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543C" w14:textId="7DC75E83" w:rsidR="00557CF9" w:rsidRPr="00733C3F" w:rsidRDefault="00563E61" w:rsidP="00DE77FB">
      <w:pPr>
        <w:framePr w:w="3289" w:h="851" w:wrap="around" w:vAnchor="page" w:hAnchor="page" w:x="8052" w:y="625"/>
        <w:jc w:val="both"/>
        <w:rPr>
          <w:szCs w:val="20"/>
          <w:lang w:val="et-EE"/>
        </w:rPr>
      </w:pPr>
      <w:r w:rsidRPr="00733C3F">
        <w:rPr>
          <w:noProof/>
          <w:szCs w:val="20"/>
          <w:lang w:val="et-EE"/>
        </w:rPr>
        <w:drawing>
          <wp:inline distT="0" distB="0" distL="0" distR="0" wp14:anchorId="73F070F2" wp14:editId="300653BE">
            <wp:extent cx="2087880" cy="541020"/>
            <wp:effectExtent l="0" t="0" r="0" b="0"/>
            <wp:docPr id="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86F58" w14:textId="77777777" w:rsidR="008C19BC" w:rsidRPr="00733C3F" w:rsidRDefault="008C19BC" w:rsidP="00DE77FB">
      <w:pPr>
        <w:framePr w:w="3289" w:h="851" w:wrap="around" w:vAnchor="page" w:hAnchor="page" w:x="8052" w:y="625"/>
        <w:jc w:val="both"/>
        <w:rPr>
          <w:b/>
          <w:lang w:val="et-EE"/>
        </w:rPr>
      </w:pPr>
    </w:p>
    <w:p w14:paraId="4CA44C06" w14:textId="77777777" w:rsidR="008C19BC" w:rsidRPr="00733C3F" w:rsidRDefault="008C19BC" w:rsidP="00DE77FB">
      <w:pPr>
        <w:jc w:val="both"/>
        <w:rPr>
          <w:lang w:val="et-EE"/>
        </w:rPr>
      </w:pPr>
    </w:p>
    <w:p w14:paraId="56055FD7" w14:textId="77777777" w:rsidR="00AA24BB" w:rsidRPr="00733C3F" w:rsidRDefault="00AA24BB" w:rsidP="00DE77FB">
      <w:pPr>
        <w:jc w:val="both"/>
        <w:rPr>
          <w:lang w:val="et-EE"/>
        </w:rPr>
      </w:pPr>
    </w:p>
    <w:p w14:paraId="273A96E5" w14:textId="77777777" w:rsidR="00AA24BB" w:rsidRPr="00733C3F" w:rsidRDefault="00AA24BB" w:rsidP="00DE77FB">
      <w:pPr>
        <w:jc w:val="both"/>
        <w:rPr>
          <w:rFonts w:ascii="Arial" w:hAnsi="Arial" w:cs="Arial"/>
          <w:lang w:val="et-EE"/>
        </w:rPr>
      </w:pPr>
    </w:p>
    <w:p w14:paraId="0DBB963A" w14:textId="77777777" w:rsidR="00A674DE" w:rsidRPr="00733C3F" w:rsidRDefault="00A674DE" w:rsidP="00DE77FB">
      <w:pPr>
        <w:jc w:val="both"/>
        <w:outlineLvl w:val="0"/>
        <w:rPr>
          <w:rFonts w:ascii="Arial" w:hAnsi="Arial" w:cs="Arial"/>
          <w:b/>
          <w:lang w:val="et-EE"/>
        </w:rPr>
      </w:pPr>
      <w:r w:rsidRPr="00733C3F">
        <w:rPr>
          <w:rFonts w:ascii="Arial" w:hAnsi="Arial" w:cs="Arial"/>
          <w:b/>
          <w:lang w:val="et-EE"/>
        </w:rPr>
        <w:t>ÕIGUS- JA HANGETE OSAKONNA JUHATAJA</w:t>
      </w:r>
    </w:p>
    <w:p w14:paraId="707EEA09" w14:textId="77777777" w:rsidR="00A674DE" w:rsidRPr="00733C3F" w:rsidRDefault="00A674DE" w:rsidP="00DE77FB">
      <w:pPr>
        <w:jc w:val="both"/>
        <w:outlineLvl w:val="0"/>
        <w:rPr>
          <w:rFonts w:ascii="Arial" w:hAnsi="Arial" w:cs="Arial"/>
          <w:b/>
          <w:lang w:val="et-EE"/>
        </w:rPr>
      </w:pPr>
      <w:r w:rsidRPr="00733C3F">
        <w:rPr>
          <w:rFonts w:ascii="Arial" w:hAnsi="Arial" w:cs="Arial"/>
          <w:b/>
          <w:lang w:val="et-EE"/>
        </w:rPr>
        <w:t>KÄSKKIRI</w:t>
      </w:r>
    </w:p>
    <w:p w14:paraId="4FE55999" w14:textId="77777777" w:rsidR="00FA4864" w:rsidRPr="00733C3F" w:rsidRDefault="00FA4864" w:rsidP="00DE77FB">
      <w:pPr>
        <w:jc w:val="both"/>
        <w:outlineLvl w:val="0"/>
        <w:rPr>
          <w:rFonts w:ascii="Arial" w:hAnsi="Arial" w:cs="Arial"/>
          <w:lang w:val="et-EE"/>
        </w:rPr>
      </w:pPr>
    </w:p>
    <w:p w14:paraId="2CAB2603" w14:textId="77777777" w:rsidR="00676B51" w:rsidRPr="00733C3F" w:rsidRDefault="00676B51" w:rsidP="00DE77FB">
      <w:pPr>
        <w:jc w:val="both"/>
        <w:outlineLvl w:val="0"/>
        <w:rPr>
          <w:lang w:val="et-EE"/>
        </w:rPr>
      </w:pPr>
    </w:p>
    <w:p w14:paraId="3CDE1C5A" w14:textId="77777777" w:rsidR="00676B51" w:rsidRPr="00733C3F" w:rsidRDefault="00676B51" w:rsidP="00DE77FB">
      <w:pPr>
        <w:jc w:val="both"/>
        <w:outlineLvl w:val="0"/>
        <w:rPr>
          <w:lang w:val="et-EE"/>
        </w:rPr>
      </w:pPr>
    </w:p>
    <w:p w14:paraId="2FF28BAD" w14:textId="06C94063" w:rsidR="00A41D00" w:rsidRPr="00733C3F" w:rsidRDefault="0038316A" w:rsidP="00DE77FB">
      <w:pPr>
        <w:jc w:val="both"/>
        <w:outlineLvl w:val="0"/>
        <w:rPr>
          <w:lang w:val="et-EE"/>
        </w:rPr>
      </w:pPr>
      <w:r w:rsidRPr="00733C3F">
        <w:rPr>
          <w:lang w:val="et-EE"/>
        </w:rPr>
        <w:t xml:space="preserve">    </w:t>
      </w:r>
      <w:r w:rsidRPr="00733C3F">
        <w:rPr>
          <w:lang w:val="et-EE"/>
        </w:rPr>
        <w:tab/>
      </w:r>
      <w:r w:rsidRPr="00733C3F">
        <w:rPr>
          <w:lang w:val="et-EE"/>
        </w:rPr>
        <w:tab/>
      </w:r>
      <w:r w:rsidRPr="00733C3F">
        <w:rPr>
          <w:lang w:val="et-EE"/>
        </w:rPr>
        <w:tab/>
      </w:r>
      <w:r w:rsidRPr="00733C3F">
        <w:rPr>
          <w:lang w:val="et-EE"/>
        </w:rPr>
        <w:tab/>
      </w:r>
      <w:r w:rsidR="005D162F" w:rsidRPr="00733C3F">
        <w:rPr>
          <w:lang w:val="et-EE"/>
        </w:rPr>
        <w:t xml:space="preserve">                              (digitaalallkirja kuupäev) </w:t>
      </w:r>
      <w:r w:rsidR="00A41D00" w:rsidRPr="00733C3F">
        <w:rPr>
          <w:lang w:val="et-EE"/>
        </w:rPr>
        <w:t xml:space="preserve">nr </w:t>
      </w:r>
      <w:r w:rsidR="007C553B" w:rsidRPr="00733C3F">
        <w:rPr>
          <w:lang w:val="et-EE"/>
        </w:rPr>
        <w:t>1-4</w:t>
      </w:r>
      <w:r w:rsidR="006F2304" w:rsidRPr="00733C3F">
        <w:rPr>
          <w:lang w:val="et-EE"/>
        </w:rPr>
        <w:t>7.</w:t>
      </w:r>
      <w:r w:rsidR="00067CFE">
        <w:rPr>
          <w:lang w:val="et-EE"/>
        </w:rPr>
        <w:t>3711</w:t>
      </w:r>
      <w:r w:rsidR="006F2304" w:rsidRPr="00733C3F">
        <w:rPr>
          <w:lang w:val="et-EE"/>
        </w:rPr>
        <w:t>/1</w:t>
      </w:r>
    </w:p>
    <w:p w14:paraId="385825BF" w14:textId="77777777" w:rsidR="00F755BC" w:rsidRPr="00733C3F" w:rsidRDefault="00F755BC" w:rsidP="00DE77FB">
      <w:pPr>
        <w:jc w:val="both"/>
        <w:outlineLvl w:val="0"/>
        <w:rPr>
          <w:b/>
          <w:lang w:val="et-EE"/>
        </w:rPr>
      </w:pPr>
    </w:p>
    <w:p w14:paraId="294EA0AB" w14:textId="3928759A" w:rsidR="00274B71" w:rsidRPr="00733C3F" w:rsidRDefault="00552014" w:rsidP="00DE77FB">
      <w:pPr>
        <w:jc w:val="both"/>
        <w:outlineLvl w:val="0"/>
        <w:rPr>
          <w:b/>
          <w:lang w:val="et-EE"/>
        </w:rPr>
      </w:pPr>
      <w:r w:rsidRPr="00733C3F">
        <w:rPr>
          <w:b/>
          <w:lang w:val="et-EE"/>
        </w:rPr>
        <w:t>Hankek</w:t>
      </w:r>
      <w:r w:rsidR="00CF06EC" w:rsidRPr="00733C3F">
        <w:rPr>
          <w:b/>
          <w:lang w:val="et-EE"/>
        </w:rPr>
        <w:t>äskkiri</w:t>
      </w:r>
    </w:p>
    <w:p w14:paraId="7955EC07" w14:textId="77777777" w:rsidR="00F755BC" w:rsidRPr="00733C3F" w:rsidRDefault="00F755BC" w:rsidP="00DE77FB">
      <w:pPr>
        <w:jc w:val="both"/>
        <w:outlineLvl w:val="0"/>
        <w:rPr>
          <w:bCs/>
          <w:lang w:val="et-EE"/>
        </w:rPr>
      </w:pPr>
    </w:p>
    <w:p w14:paraId="53EAE875" w14:textId="77777777" w:rsidR="00F755BC" w:rsidRDefault="00F755BC" w:rsidP="00F755BC">
      <w:pPr>
        <w:jc w:val="both"/>
        <w:outlineLvl w:val="0"/>
        <w:rPr>
          <w:bCs/>
          <w:lang w:val="et-EE"/>
        </w:rPr>
      </w:pPr>
    </w:p>
    <w:p w14:paraId="3FE20B63" w14:textId="77777777" w:rsidR="00A06CB2" w:rsidRPr="00733C3F" w:rsidRDefault="00A06CB2" w:rsidP="00F755BC">
      <w:pPr>
        <w:jc w:val="both"/>
        <w:outlineLvl w:val="0"/>
        <w:rPr>
          <w:bCs/>
          <w:lang w:val="et-EE"/>
        </w:rPr>
      </w:pPr>
    </w:p>
    <w:p w14:paraId="5A8AADC3" w14:textId="06AAFD00" w:rsidR="00F755BC" w:rsidRPr="00733C3F" w:rsidRDefault="00F755BC" w:rsidP="00F755BC">
      <w:pPr>
        <w:jc w:val="both"/>
        <w:outlineLvl w:val="0"/>
        <w:rPr>
          <w:bCs/>
          <w:lang w:val="et-EE"/>
        </w:rPr>
      </w:pPr>
      <w:r w:rsidRPr="00733C3F">
        <w:rPr>
          <w:bCs/>
          <w:lang w:val="et-EE"/>
        </w:rPr>
        <w:t xml:space="preserve">Vastavalt </w:t>
      </w:r>
      <w:r w:rsidR="00957D84" w:rsidRPr="00733C3F">
        <w:rPr>
          <w:bCs/>
          <w:lang w:val="et-EE"/>
        </w:rPr>
        <w:t>Riigimetsa Majandamise Keskuse juhatuse 04.02.2025.a. otsusega 1-32/25 kinnitatud RMK õigus- ja hangete osakonna põhimääruse punktidele 2.2.4. ja 5.4.5. ja RMK juhatuse 01.04.2025 otsusega nr 1-32/70 kinnitatud RMK hankekorra punktile 4.11</w:t>
      </w:r>
      <w:r w:rsidRPr="00733C3F">
        <w:rPr>
          <w:bCs/>
          <w:lang w:val="et-EE"/>
        </w:rPr>
        <w:t xml:space="preserve"> ja tuginedes RHS § 28 lg 3 ja 4:</w:t>
      </w:r>
    </w:p>
    <w:p w14:paraId="7D376C36" w14:textId="77777777" w:rsidR="00F755BC" w:rsidRPr="00733C3F" w:rsidRDefault="00F755BC" w:rsidP="00F755BC">
      <w:pPr>
        <w:jc w:val="both"/>
        <w:outlineLvl w:val="0"/>
        <w:rPr>
          <w:bCs/>
          <w:lang w:val="et-EE"/>
        </w:rPr>
      </w:pPr>
    </w:p>
    <w:p w14:paraId="10BED7B6" w14:textId="4512BF57" w:rsidR="006F2304" w:rsidRPr="00733C3F" w:rsidRDefault="005525B0" w:rsidP="00733C3F">
      <w:pPr>
        <w:numPr>
          <w:ilvl w:val="0"/>
          <w:numId w:val="14"/>
        </w:numPr>
        <w:spacing w:line="276" w:lineRule="auto"/>
        <w:ind w:left="0" w:firstLine="0"/>
        <w:jc w:val="both"/>
        <w:outlineLvl w:val="0"/>
        <w:rPr>
          <w:bCs/>
          <w:lang w:val="et-EE"/>
        </w:rPr>
      </w:pPr>
      <w:r w:rsidRPr="00733C3F">
        <w:rPr>
          <w:spacing w:val="80"/>
          <w:lang w:val="et-EE"/>
        </w:rPr>
        <w:t>Viia läbi</w:t>
      </w:r>
      <w:r w:rsidRPr="00733C3F">
        <w:rPr>
          <w:lang w:val="et-EE"/>
        </w:rPr>
        <w:t xml:space="preserve"> väikeste osade erandi</w:t>
      </w:r>
      <w:r w:rsidR="009B1ECB" w:rsidRPr="00733C3F">
        <w:rPr>
          <w:lang w:val="et-EE"/>
        </w:rPr>
        <w:t xml:space="preserve"> </w:t>
      </w:r>
      <w:r w:rsidRPr="00733C3F">
        <w:rPr>
          <w:lang w:val="et-EE"/>
        </w:rPr>
        <w:t>väikehange „</w:t>
      </w:r>
      <w:r w:rsidR="006D3ACB" w:rsidRPr="00733C3F">
        <w:rPr>
          <w:lang w:val="et-EE"/>
        </w:rPr>
        <w:t>Mootorikütus Lõuna piirkond</w:t>
      </w:r>
      <w:r w:rsidRPr="00733C3F">
        <w:rPr>
          <w:lang w:val="et-EE"/>
        </w:rPr>
        <w:t>“</w:t>
      </w:r>
      <w:r w:rsidR="0088583A" w:rsidRPr="00733C3F">
        <w:rPr>
          <w:lang w:val="et-EE"/>
        </w:rPr>
        <w:t xml:space="preserve"> ning </w:t>
      </w:r>
      <w:r w:rsidR="0088583A" w:rsidRPr="00733C3F">
        <w:rPr>
          <w:spacing w:val="80"/>
          <w:lang w:val="et-EE"/>
        </w:rPr>
        <w:t>sõlmida</w:t>
      </w:r>
      <w:r w:rsidR="00F755BC" w:rsidRPr="00733C3F">
        <w:rPr>
          <w:bCs/>
          <w:lang w:val="et-EE"/>
        </w:rPr>
        <w:t xml:space="preserve"> aktsiaseltsiga </w:t>
      </w:r>
      <w:proofErr w:type="spellStart"/>
      <w:r w:rsidR="00F755BC" w:rsidRPr="00733C3F">
        <w:rPr>
          <w:bCs/>
          <w:lang w:val="et-EE"/>
        </w:rPr>
        <w:t>Olerex</w:t>
      </w:r>
      <w:proofErr w:type="spellEnd"/>
      <w:r w:rsidR="00F755BC" w:rsidRPr="00733C3F">
        <w:rPr>
          <w:bCs/>
          <w:lang w:val="et-EE"/>
        </w:rPr>
        <w:t xml:space="preserve"> mootorikütuse ostmise leping</w:t>
      </w:r>
      <w:r w:rsidR="006F2304" w:rsidRPr="00733C3F">
        <w:rPr>
          <w:bCs/>
          <w:lang w:val="et-EE"/>
        </w:rPr>
        <w:t xml:space="preserve"> </w:t>
      </w:r>
      <w:r w:rsidR="00215DB8" w:rsidRPr="00733C3F">
        <w:rPr>
          <w:bCs/>
          <w:lang w:val="et-EE"/>
        </w:rPr>
        <w:t>lõuna</w:t>
      </w:r>
      <w:r w:rsidR="00F755BC" w:rsidRPr="00733C3F">
        <w:rPr>
          <w:bCs/>
          <w:lang w:val="et-EE"/>
        </w:rPr>
        <w:t xml:space="preserve"> piirkonnas</w:t>
      </w:r>
      <w:r w:rsidR="006F2304" w:rsidRPr="00733C3F">
        <w:rPr>
          <w:bCs/>
          <w:lang w:val="et-EE"/>
        </w:rPr>
        <w:t xml:space="preserve"> (</w:t>
      </w:r>
      <w:r w:rsidR="00D75ABE" w:rsidRPr="00733C3F">
        <w:rPr>
          <w:lang w:val="et-EE" w:eastAsia="et-EE"/>
        </w:rPr>
        <w:t>Jõgeva, Põlva, Tartu, Valga, Viljandi ja Võru maakond</w:t>
      </w:r>
      <w:r w:rsidR="006F2304" w:rsidRPr="00733C3F">
        <w:rPr>
          <w:bCs/>
          <w:lang w:val="et-EE"/>
        </w:rPr>
        <w:t>)</w:t>
      </w:r>
      <w:r w:rsidR="00F755BC" w:rsidRPr="00733C3F">
        <w:rPr>
          <w:bCs/>
          <w:lang w:val="et-EE"/>
        </w:rPr>
        <w:t xml:space="preserve"> perioodiga </w:t>
      </w:r>
      <w:r w:rsidR="00067CFE" w:rsidRPr="006F2304">
        <w:rPr>
          <w:bCs/>
        </w:rPr>
        <w:t>01.-</w:t>
      </w:r>
      <w:r w:rsidR="00067CFE">
        <w:rPr>
          <w:bCs/>
        </w:rPr>
        <w:t>30.04</w:t>
      </w:r>
      <w:r w:rsidR="00067CFE" w:rsidRPr="006F2304">
        <w:rPr>
          <w:bCs/>
        </w:rPr>
        <w:t>.202</w:t>
      </w:r>
      <w:r w:rsidR="00067CFE">
        <w:rPr>
          <w:bCs/>
        </w:rPr>
        <w:t>6</w:t>
      </w:r>
      <w:r w:rsidR="00F755BC" w:rsidRPr="00733C3F">
        <w:rPr>
          <w:bCs/>
          <w:lang w:val="et-EE"/>
        </w:rPr>
        <w:t>, rahalise mahuga maksimaalselt 29 999,99 eurot (lisandub käibemaks), punktis 2 toodud põhjendustel.</w:t>
      </w:r>
    </w:p>
    <w:p w14:paraId="5AFFFF16" w14:textId="77777777" w:rsidR="006F2304" w:rsidRPr="00733C3F" w:rsidRDefault="006F2304" w:rsidP="006F2304">
      <w:pPr>
        <w:pStyle w:val="ListParagraph"/>
        <w:ind w:left="567" w:hanging="567"/>
        <w:jc w:val="both"/>
        <w:outlineLvl w:val="0"/>
        <w:rPr>
          <w:bCs/>
        </w:rPr>
      </w:pPr>
    </w:p>
    <w:p w14:paraId="25F55E80" w14:textId="2C1A07DB" w:rsidR="00733C3F" w:rsidRPr="00171847" w:rsidRDefault="00F755BC" w:rsidP="00171847">
      <w:pPr>
        <w:pStyle w:val="ListParagraph"/>
        <w:numPr>
          <w:ilvl w:val="0"/>
          <w:numId w:val="14"/>
        </w:numPr>
        <w:ind w:left="709" w:hanging="709"/>
        <w:jc w:val="both"/>
        <w:outlineLvl w:val="0"/>
        <w:rPr>
          <w:bCs/>
          <w:spacing w:val="80"/>
        </w:rPr>
      </w:pPr>
      <w:r w:rsidRPr="00171847">
        <w:rPr>
          <w:bCs/>
          <w:spacing w:val="80"/>
        </w:rPr>
        <w:t>Põhjendus</w:t>
      </w:r>
      <w:r w:rsidR="00A06CB2">
        <w:rPr>
          <w:bCs/>
          <w:spacing w:val="80"/>
        </w:rPr>
        <w:t>ed</w:t>
      </w:r>
    </w:p>
    <w:p w14:paraId="52AB3AB1" w14:textId="6CF59F83" w:rsidR="00F31236" w:rsidRPr="00733C3F" w:rsidRDefault="00BA6E55" w:rsidP="00733C3F">
      <w:pPr>
        <w:pStyle w:val="ListParagraph"/>
        <w:numPr>
          <w:ilvl w:val="1"/>
          <w:numId w:val="14"/>
        </w:numPr>
        <w:ind w:left="0" w:firstLine="0"/>
        <w:jc w:val="both"/>
        <w:outlineLvl w:val="0"/>
        <w:rPr>
          <w:bCs/>
        </w:rPr>
      </w:pPr>
      <w:r w:rsidRPr="00733C3F">
        <w:t xml:space="preserve">RMK viis aastal 2021 läbi avatud hankemenetlusega riigihanke „Kütus“ (viitenumber </w:t>
      </w:r>
      <w:r w:rsidR="00F31236" w:rsidRPr="00733C3F">
        <w:t>241666) mootorikütuse ostmiseks. Hanke rahaline maht 7 000 000 eurot.</w:t>
      </w:r>
    </w:p>
    <w:p w14:paraId="00675A94" w14:textId="77777777" w:rsidR="003741CD" w:rsidRPr="00733C3F" w:rsidRDefault="003741CD" w:rsidP="00DE77FB">
      <w:pPr>
        <w:jc w:val="both"/>
        <w:outlineLvl w:val="0"/>
        <w:rPr>
          <w:lang w:val="et-EE"/>
        </w:rPr>
      </w:pPr>
    </w:p>
    <w:p w14:paraId="6A3B1D1E" w14:textId="1F07C5D0" w:rsidR="00DE77FB" w:rsidRPr="00733C3F" w:rsidRDefault="00F31236" w:rsidP="00DE77FB">
      <w:pPr>
        <w:jc w:val="both"/>
        <w:outlineLvl w:val="0"/>
        <w:rPr>
          <w:lang w:val="et-EE"/>
        </w:rPr>
      </w:pPr>
      <w:r w:rsidRPr="00733C3F">
        <w:rPr>
          <w:lang w:val="et-EE"/>
        </w:rPr>
        <w:t>Hanke tulemusel sõlmiti raamlepingud ed</w:t>
      </w:r>
      <w:r w:rsidR="00A96B1B" w:rsidRPr="00733C3F">
        <w:rPr>
          <w:lang w:val="et-EE"/>
        </w:rPr>
        <w:t xml:space="preserve">uka pakkujaga, aktsiaseltsiga </w:t>
      </w:r>
      <w:proofErr w:type="spellStart"/>
      <w:r w:rsidR="00A96B1B" w:rsidRPr="00733C3F">
        <w:rPr>
          <w:lang w:val="et-EE"/>
        </w:rPr>
        <w:t>Olerex</w:t>
      </w:r>
      <w:proofErr w:type="spellEnd"/>
      <w:r w:rsidR="00C76820" w:rsidRPr="00733C3F">
        <w:rPr>
          <w:lang w:val="et-EE"/>
        </w:rPr>
        <w:t xml:space="preserve"> (10136870)</w:t>
      </w:r>
      <w:r w:rsidR="00A96B1B" w:rsidRPr="00733C3F">
        <w:rPr>
          <w:lang w:val="et-EE"/>
        </w:rPr>
        <w:t>, alljärgnevalt</w:t>
      </w:r>
      <w:r w:rsidR="00C76820" w:rsidRPr="00733C3F">
        <w:rPr>
          <w:lang w:val="et-EE"/>
        </w:rPr>
        <w:t>:</w:t>
      </w:r>
    </w:p>
    <w:p w14:paraId="0A2F858C" w14:textId="77777777" w:rsidR="00DE77FB" w:rsidRPr="00733C3F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733C3F">
        <w:t>6-27/2021/112 (ida piirkond), lepingu rahaline maht 1 500 000 eurot;</w:t>
      </w:r>
    </w:p>
    <w:p w14:paraId="18323061" w14:textId="77777777" w:rsidR="00DE77FB" w:rsidRPr="00733C3F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733C3F">
        <w:t>6-27/2021/113 (lõuna piirkond), lepingu rahaline maht 1 500 000 eurot;</w:t>
      </w:r>
    </w:p>
    <w:p w14:paraId="2D9AF578" w14:textId="77777777" w:rsidR="00DE77FB" w:rsidRPr="00733C3F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733C3F">
        <w:t>6-27/2021/114 (saared), lepingu rahaline maht 1 000 000 eurot;</w:t>
      </w:r>
    </w:p>
    <w:p w14:paraId="61652CC3" w14:textId="77777777" w:rsidR="00DE77FB" w:rsidRPr="00733C3F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733C3F">
        <w:t>6-27/2021/115 (põhja piirkond), lepingu rahaline maht 1 500 000 eurot;</w:t>
      </w:r>
    </w:p>
    <w:p w14:paraId="7A1EFEE9" w14:textId="73782292" w:rsidR="00DE77FB" w:rsidRPr="00733C3F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733C3F">
        <w:t>6-27/2021/116 (lääne piirkond), lepingu rahaline maht 1 500 000 eurot.</w:t>
      </w:r>
    </w:p>
    <w:p w14:paraId="1D6BE46F" w14:textId="5CB7EE45" w:rsidR="00DE77FB" w:rsidRPr="00733C3F" w:rsidRDefault="00DE77FB" w:rsidP="00DE77FB">
      <w:pPr>
        <w:jc w:val="both"/>
        <w:outlineLvl w:val="0"/>
        <w:rPr>
          <w:lang w:val="et-EE"/>
        </w:rPr>
      </w:pPr>
      <w:r w:rsidRPr="00733C3F">
        <w:rPr>
          <w:lang w:val="et-EE"/>
        </w:rPr>
        <w:t xml:space="preserve">Lepingute täitmise tähtaeg </w:t>
      </w:r>
      <w:r w:rsidR="00F755BC" w:rsidRPr="00733C3F">
        <w:rPr>
          <w:lang w:val="et-EE"/>
        </w:rPr>
        <w:t>o</w:t>
      </w:r>
      <w:r w:rsidR="0017079A" w:rsidRPr="00733C3F">
        <w:rPr>
          <w:lang w:val="et-EE"/>
        </w:rPr>
        <w:t>li</w:t>
      </w:r>
      <w:r w:rsidR="00F755BC" w:rsidRPr="00733C3F">
        <w:rPr>
          <w:lang w:val="et-EE"/>
        </w:rPr>
        <w:t xml:space="preserve"> </w:t>
      </w:r>
      <w:r w:rsidRPr="00733C3F">
        <w:rPr>
          <w:lang w:val="et-EE"/>
        </w:rPr>
        <w:t>01.12.2025.</w:t>
      </w:r>
    </w:p>
    <w:p w14:paraId="166DC2A6" w14:textId="77777777" w:rsidR="008F617C" w:rsidRPr="00733C3F" w:rsidRDefault="008F617C" w:rsidP="00DE77FB">
      <w:pPr>
        <w:jc w:val="both"/>
        <w:outlineLvl w:val="0"/>
        <w:rPr>
          <w:lang w:val="et-EE"/>
        </w:rPr>
      </w:pPr>
    </w:p>
    <w:p w14:paraId="158B9217" w14:textId="095B0AE5" w:rsidR="006F2304" w:rsidRPr="00733C3F" w:rsidRDefault="002F1F70" w:rsidP="00733C3F">
      <w:pPr>
        <w:pStyle w:val="ListParagraph"/>
        <w:numPr>
          <w:ilvl w:val="1"/>
          <w:numId w:val="14"/>
        </w:numPr>
        <w:ind w:left="0" w:firstLine="0"/>
        <w:jc w:val="both"/>
        <w:outlineLvl w:val="0"/>
      </w:pPr>
      <w:r w:rsidRPr="00733C3F">
        <w:t>Käesoleval hetkel on käimas uu</w:t>
      </w:r>
      <w:r w:rsidR="00C1333F" w:rsidRPr="00733C3F">
        <w:t>s riigihanke menetlus</w:t>
      </w:r>
      <w:r w:rsidRPr="00733C3F">
        <w:t xml:space="preserve"> mootorikütuse </w:t>
      </w:r>
      <w:r w:rsidR="00C1333F" w:rsidRPr="00733C3F">
        <w:t>ostmiseks</w:t>
      </w:r>
      <w:r w:rsidRPr="00733C3F">
        <w:t>, mille tulemusena sõlmitakse uued raamlepingud</w:t>
      </w:r>
      <w:r w:rsidR="00F452B9" w:rsidRPr="00733C3F">
        <w:t xml:space="preserve"> järgmiseks 48-kuuliseks perioodiks</w:t>
      </w:r>
      <w:r w:rsidRPr="00733C3F">
        <w:t xml:space="preserve">. </w:t>
      </w:r>
      <w:r w:rsidR="00F452B9" w:rsidRPr="00733C3F">
        <w:t>Mootorikütuse ostmise</w:t>
      </w:r>
      <w:r w:rsidR="00F755BC" w:rsidRPr="00733C3F">
        <w:t xml:space="preserve"> teenus on </w:t>
      </w:r>
      <w:r w:rsidR="00F452B9" w:rsidRPr="00733C3F">
        <w:t xml:space="preserve">hankija põhitegevuste teostamiseks hädavajalik: RMK tööülesannete täitmine on sisuliselt seotud operatiivse liikumisega, sageli piirkondades, kus alternatiivsed transpordilahendused puuduvad. Kuna mootorikütus on </w:t>
      </w:r>
      <w:proofErr w:type="spellStart"/>
      <w:r w:rsidR="00F452B9" w:rsidRPr="00733C3F">
        <w:t>RMKle</w:t>
      </w:r>
      <w:proofErr w:type="spellEnd"/>
      <w:r w:rsidR="00F452B9" w:rsidRPr="00733C3F">
        <w:t xml:space="preserve"> vältimatu igapäevase tegevusvõime tagamiseks, siis ei ole hankijal võimalik oodata uute lepingute jõustumist, vaid teenus peab olema tagatud katkematult. J</w:t>
      </w:r>
      <w:r w:rsidRPr="00733C3F">
        <w:t>ätkuva</w:t>
      </w:r>
      <w:r w:rsidR="00F755BC" w:rsidRPr="00733C3F">
        <w:t xml:space="preserve"> teenuse</w:t>
      </w:r>
      <w:r w:rsidRPr="00733C3F">
        <w:t xml:space="preserve"> toimimise tagamiseks enne uute</w:t>
      </w:r>
      <w:r w:rsidR="00F452B9" w:rsidRPr="00733C3F">
        <w:t xml:space="preserve"> pikaajaliste</w:t>
      </w:r>
      <w:r w:rsidRPr="00733C3F">
        <w:t xml:space="preserve"> lepingute jõustumist on vajalik tagada kütuse kättesaadavus vahepealsel perioodil</w:t>
      </w:r>
      <w:r w:rsidR="006C6AE4" w:rsidRPr="00733C3F">
        <w:t>, kuni uu(t)e raamlepingu(te) sõlmimiseni.</w:t>
      </w:r>
      <w:r w:rsidR="00F3547B" w:rsidRPr="00733C3F">
        <w:t xml:space="preserve"> </w:t>
      </w:r>
    </w:p>
    <w:p w14:paraId="3ACD9A32" w14:textId="77777777" w:rsidR="006F2304" w:rsidRPr="00733C3F" w:rsidRDefault="006F2304" w:rsidP="006F2304">
      <w:pPr>
        <w:pStyle w:val="ListParagraph"/>
        <w:ind w:left="567"/>
        <w:jc w:val="both"/>
        <w:outlineLvl w:val="0"/>
      </w:pPr>
    </w:p>
    <w:p w14:paraId="6039FC47" w14:textId="2C3F5ACF" w:rsidR="00593328" w:rsidRPr="00733C3F" w:rsidRDefault="006C6AE4" w:rsidP="00733C3F">
      <w:pPr>
        <w:pStyle w:val="ListParagraph"/>
        <w:numPr>
          <w:ilvl w:val="1"/>
          <w:numId w:val="14"/>
        </w:numPr>
        <w:ind w:left="0" w:firstLine="0"/>
        <w:jc w:val="both"/>
        <w:outlineLvl w:val="0"/>
      </w:pPr>
      <w:r w:rsidRPr="00733C3F">
        <w:lastRenderedPageBreak/>
        <w:t xml:space="preserve">Lähtuvalt RHS § 28 lg 3 ja 4 on </w:t>
      </w:r>
      <w:r w:rsidR="00F452B9" w:rsidRPr="00733C3F">
        <w:t>h</w:t>
      </w:r>
      <w:r w:rsidR="00052F93" w:rsidRPr="00733C3F">
        <w:t>ankijal lubatud kasutada nn väikeste osade erandit olukorras, kus täiendava vajaduse maht jääb seaduses sätestatud piirmääradesse ning kus tegemist ei ole riigihanke kunstliku osadeks jagamisega. RMK kavandatava hankelepingu</w:t>
      </w:r>
      <w:r w:rsidR="00F452B9" w:rsidRPr="00733C3F">
        <w:t xml:space="preserve"> </w:t>
      </w:r>
      <w:r w:rsidR="00052F93" w:rsidRPr="00733C3F">
        <w:t>maksumus jääb kehtivate piirmäärade sisse ning tegemist on ajutise lahendusega eesmärgiga tagada teenuse toimepidevus kuni uue riigihanke tulemuste jõustumiseni.</w:t>
      </w:r>
      <w:r w:rsidR="00F452B9" w:rsidRPr="00733C3F">
        <w:t xml:space="preserve"> S</w:t>
      </w:r>
      <w:r w:rsidR="00291B39" w:rsidRPr="00733C3F">
        <w:t xml:space="preserve">õlmitava hankelepingu </w:t>
      </w:r>
      <w:r w:rsidR="00F452B9" w:rsidRPr="00733C3F">
        <w:t xml:space="preserve">maksumus </w:t>
      </w:r>
      <w:r w:rsidR="00291B39" w:rsidRPr="00733C3F">
        <w:t xml:space="preserve">ei ületa RHS § 28 lg 3 </w:t>
      </w:r>
      <w:r w:rsidR="0059556D" w:rsidRPr="00733C3F">
        <w:t>kohast 20% piiri riigihanke maksumusest</w:t>
      </w:r>
      <w:r w:rsidR="00F452B9" w:rsidRPr="00733C3F">
        <w:t>.</w:t>
      </w:r>
    </w:p>
    <w:p w14:paraId="30652170" w14:textId="373E6D1B" w:rsidR="008B3F70" w:rsidRPr="00733C3F" w:rsidRDefault="000E2263" w:rsidP="00733C3F">
      <w:pPr>
        <w:jc w:val="both"/>
        <w:rPr>
          <w:lang w:val="et-EE"/>
        </w:rPr>
      </w:pPr>
      <w:r w:rsidRPr="00733C3F">
        <w:rPr>
          <w:lang w:val="et-EE"/>
        </w:rPr>
        <w:t xml:space="preserve">Kuna mootorikütuse ostmise vajadus on vältimatu ning uue hanke menetlus on pooleli, on põhjendatud sõlmida hankeleping aktsiaseltsiga </w:t>
      </w:r>
      <w:proofErr w:type="spellStart"/>
      <w:r w:rsidRPr="00733C3F">
        <w:rPr>
          <w:lang w:val="et-EE"/>
        </w:rPr>
        <w:t>Olerex</w:t>
      </w:r>
      <w:proofErr w:type="spellEnd"/>
      <w:r w:rsidRPr="00733C3F">
        <w:rPr>
          <w:lang w:val="et-EE"/>
        </w:rPr>
        <w:t>, et tagada kütuse katkematu kättesaadavus ning vältida RMK tegevuse seiskumist või häirumist.</w:t>
      </w:r>
      <w:r w:rsidR="00A934EC" w:rsidRPr="00733C3F">
        <w:rPr>
          <w:lang w:val="et-EE"/>
        </w:rPr>
        <w:t xml:space="preserve"> </w:t>
      </w:r>
      <w:r w:rsidRPr="00733C3F">
        <w:rPr>
          <w:lang w:val="et-EE"/>
        </w:rPr>
        <w:t xml:space="preserve">Otsus </w:t>
      </w:r>
      <w:r w:rsidR="00A934EC" w:rsidRPr="00733C3F">
        <w:rPr>
          <w:lang w:val="et-EE"/>
        </w:rPr>
        <w:t>tugineda</w:t>
      </w:r>
      <w:r w:rsidRPr="00733C3F">
        <w:rPr>
          <w:lang w:val="et-EE"/>
        </w:rPr>
        <w:t xml:space="preserve"> RHS §</w:t>
      </w:r>
      <w:r w:rsidR="00A934EC" w:rsidRPr="00733C3F">
        <w:rPr>
          <w:lang w:val="et-EE"/>
        </w:rPr>
        <w:t>-le</w:t>
      </w:r>
      <w:r w:rsidRPr="00733C3F">
        <w:rPr>
          <w:lang w:val="et-EE"/>
        </w:rPr>
        <w:t xml:space="preserve"> 28 on vajalik, proportsionaalne ja põhjendatud avalike ülesannete täitmise huvides.</w:t>
      </w:r>
    </w:p>
    <w:p w14:paraId="7A3B9507" w14:textId="77777777" w:rsidR="00EE2D5A" w:rsidRPr="00733C3F" w:rsidRDefault="00EE2D5A" w:rsidP="00F53AFF">
      <w:pPr>
        <w:jc w:val="both"/>
        <w:rPr>
          <w:lang w:val="et-EE"/>
        </w:rPr>
      </w:pPr>
    </w:p>
    <w:p w14:paraId="09BB8962" w14:textId="77777777" w:rsidR="00733C3F" w:rsidRPr="00733C3F" w:rsidRDefault="00733C3F" w:rsidP="00171847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709"/>
        <w:jc w:val="both"/>
        <w:outlineLvl w:val="0"/>
        <w:rPr>
          <w:lang w:val="et-EE"/>
        </w:rPr>
      </w:pPr>
      <w:r w:rsidRPr="00733C3F">
        <w:rPr>
          <w:spacing w:val="60"/>
          <w:lang w:val="et-EE"/>
        </w:rPr>
        <w:t>moodustada</w:t>
      </w:r>
      <w:r w:rsidRPr="00733C3F">
        <w:rPr>
          <w:lang w:val="et-EE"/>
        </w:rPr>
        <w:t xml:space="preserve"> punktis 1 nimetatud hanke komisjon alljärgnevas koosseisus:</w:t>
      </w:r>
    </w:p>
    <w:p w14:paraId="7A92326A" w14:textId="66E533BB" w:rsidR="00733C3F" w:rsidRPr="00733C3F" w:rsidRDefault="00E30196" w:rsidP="00733C3F">
      <w:pPr>
        <w:pStyle w:val="ListParagraph"/>
        <w:numPr>
          <w:ilvl w:val="1"/>
          <w:numId w:val="14"/>
        </w:numPr>
        <w:ind w:left="0" w:firstLine="0"/>
        <w:jc w:val="both"/>
        <w:outlineLvl w:val="0"/>
        <w:rPr>
          <w:rStyle w:val="ui-provider"/>
        </w:rPr>
      </w:pPr>
      <w:r w:rsidRPr="000759AC">
        <w:t>Karl Mänd</w:t>
      </w:r>
      <w:r>
        <w:t>, k</w:t>
      </w:r>
      <w:r w:rsidRPr="000759AC">
        <w:t>innisvaraosakon</w:t>
      </w:r>
      <w:r>
        <w:t xml:space="preserve">na juhataja </w:t>
      </w:r>
      <w:r w:rsidR="00733C3F" w:rsidRPr="00733C3F">
        <w:rPr>
          <w:rStyle w:val="ui-provider"/>
        </w:rPr>
        <w:t xml:space="preserve">(komisjoni </w:t>
      </w:r>
      <w:r w:rsidR="00733C3F" w:rsidRPr="00733C3F">
        <w:t>esimees</w:t>
      </w:r>
      <w:r w:rsidR="00733C3F" w:rsidRPr="00733C3F">
        <w:rPr>
          <w:rStyle w:val="ui-provider"/>
        </w:rPr>
        <w:t>);</w:t>
      </w:r>
    </w:p>
    <w:p w14:paraId="55A50717" w14:textId="11D80C01" w:rsidR="00733C3F" w:rsidRPr="00733C3F" w:rsidRDefault="00415F95" w:rsidP="00733C3F">
      <w:pPr>
        <w:pStyle w:val="ListParagraph"/>
        <w:numPr>
          <w:ilvl w:val="1"/>
          <w:numId w:val="14"/>
        </w:numPr>
        <w:ind w:left="0" w:firstLine="0"/>
        <w:jc w:val="both"/>
        <w:outlineLvl w:val="0"/>
        <w:rPr>
          <w:rStyle w:val="ui-provider"/>
        </w:rPr>
      </w:pPr>
      <w:r w:rsidRPr="007F4BC1">
        <w:rPr>
          <w:rStyle w:val="ui-provider"/>
        </w:rPr>
        <w:t xml:space="preserve">Mihkel Merimaa, </w:t>
      </w:r>
      <w:r w:rsidRPr="007F4BC1">
        <w:t xml:space="preserve">transpordispetsialist </w:t>
      </w:r>
      <w:r w:rsidR="00733C3F" w:rsidRPr="00733C3F">
        <w:rPr>
          <w:rStyle w:val="ui-provider"/>
        </w:rPr>
        <w:t>(komisjoni liige).</w:t>
      </w:r>
    </w:p>
    <w:p w14:paraId="370DDD7D" w14:textId="77777777" w:rsidR="00733C3F" w:rsidRPr="00733C3F" w:rsidRDefault="00733C3F" w:rsidP="00733C3F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  <w:lang w:val="et-EE"/>
        </w:rPr>
      </w:pPr>
    </w:p>
    <w:p w14:paraId="04D1D09D" w14:textId="4FED8516" w:rsidR="00733C3F" w:rsidRPr="00733C3F" w:rsidRDefault="00733C3F" w:rsidP="00171847">
      <w:pPr>
        <w:numPr>
          <w:ilvl w:val="0"/>
          <w:numId w:val="14"/>
        </w:numPr>
        <w:spacing w:line="276" w:lineRule="auto"/>
        <w:ind w:left="0" w:firstLine="0"/>
        <w:jc w:val="both"/>
        <w:outlineLvl w:val="0"/>
        <w:rPr>
          <w:lang w:val="et-EE"/>
        </w:rPr>
      </w:pPr>
      <w:r w:rsidRPr="00171847">
        <w:rPr>
          <w:spacing w:val="60"/>
          <w:lang w:val="et-EE"/>
        </w:rPr>
        <w:t>määran</w:t>
      </w:r>
      <w:r w:rsidRPr="00733C3F">
        <w:rPr>
          <w:lang w:val="et-EE"/>
        </w:rPr>
        <w:t xml:space="preserve"> hanketoimingute läbiviimise eest vastutavaks isikuks hankejurist Katrin Ametmaa</w:t>
      </w:r>
      <w:r w:rsidR="00A06CB2">
        <w:rPr>
          <w:lang w:val="et-EE"/>
        </w:rPr>
        <w:t>.</w:t>
      </w:r>
    </w:p>
    <w:p w14:paraId="74D84CE9" w14:textId="77777777" w:rsidR="00F53AFF" w:rsidRPr="00733C3F" w:rsidRDefault="00F53AFF" w:rsidP="003C0ACA">
      <w:pPr>
        <w:jc w:val="both"/>
        <w:rPr>
          <w:lang w:val="et-EE"/>
        </w:rPr>
      </w:pPr>
    </w:p>
    <w:p w14:paraId="53C2CB57" w14:textId="77777777" w:rsidR="003C0ACA" w:rsidRDefault="003C0ACA" w:rsidP="003C0ACA">
      <w:pPr>
        <w:jc w:val="both"/>
        <w:rPr>
          <w:lang w:val="et-EE"/>
        </w:rPr>
      </w:pPr>
    </w:p>
    <w:p w14:paraId="4501508B" w14:textId="77777777" w:rsidR="00171847" w:rsidRDefault="00171847" w:rsidP="003C0ACA">
      <w:pPr>
        <w:jc w:val="both"/>
        <w:rPr>
          <w:lang w:val="et-EE"/>
        </w:rPr>
      </w:pPr>
    </w:p>
    <w:p w14:paraId="499599B1" w14:textId="77777777" w:rsidR="00171847" w:rsidRPr="00733C3F" w:rsidRDefault="00171847" w:rsidP="003C0ACA">
      <w:pPr>
        <w:jc w:val="both"/>
        <w:rPr>
          <w:lang w:val="et-EE"/>
        </w:rPr>
      </w:pPr>
    </w:p>
    <w:p w14:paraId="5E5A1112" w14:textId="77777777" w:rsidR="00B7234C" w:rsidRPr="00733C3F" w:rsidRDefault="00B7234C" w:rsidP="00DE77FB">
      <w:pPr>
        <w:jc w:val="both"/>
        <w:rPr>
          <w:lang w:val="et-EE"/>
        </w:rPr>
      </w:pPr>
      <w:r w:rsidRPr="00733C3F">
        <w:rPr>
          <w:lang w:val="et-EE"/>
        </w:rPr>
        <w:t>(allkirjastatud digitaalselt)</w:t>
      </w:r>
    </w:p>
    <w:p w14:paraId="404DC6F1" w14:textId="77777777" w:rsidR="00B7234C" w:rsidRPr="00733C3F" w:rsidRDefault="00B7234C" w:rsidP="00DE77FB">
      <w:pPr>
        <w:jc w:val="both"/>
        <w:rPr>
          <w:lang w:val="et-EE"/>
        </w:rPr>
      </w:pPr>
    </w:p>
    <w:p w14:paraId="02D5D882" w14:textId="77777777" w:rsidR="00B7234C" w:rsidRDefault="00B7234C" w:rsidP="00DE77FB">
      <w:pPr>
        <w:jc w:val="both"/>
        <w:rPr>
          <w:lang w:val="et-EE"/>
        </w:rPr>
      </w:pPr>
    </w:p>
    <w:p w14:paraId="333A9306" w14:textId="77777777" w:rsidR="00171847" w:rsidRPr="00733C3F" w:rsidRDefault="00171847" w:rsidP="00DE77FB">
      <w:pPr>
        <w:jc w:val="both"/>
        <w:rPr>
          <w:lang w:val="et-EE"/>
        </w:rPr>
      </w:pPr>
    </w:p>
    <w:p w14:paraId="0D877E87" w14:textId="668370CD" w:rsidR="00C00291" w:rsidRPr="00733C3F" w:rsidRDefault="00FC62A1" w:rsidP="00DE77FB">
      <w:pPr>
        <w:jc w:val="both"/>
        <w:rPr>
          <w:lang w:val="et-EE" w:eastAsia="et-EE"/>
        </w:rPr>
      </w:pPr>
      <w:r w:rsidRPr="00733C3F">
        <w:rPr>
          <w:lang w:val="et-EE" w:eastAsia="et-EE"/>
        </w:rPr>
        <w:t>Maarja-</w:t>
      </w:r>
      <w:proofErr w:type="spellStart"/>
      <w:r w:rsidRPr="00733C3F">
        <w:rPr>
          <w:lang w:val="et-EE" w:eastAsia="et-EE"/>
        </w:rPr>
        <w:t>Viorika</w:t>
      </w:r>
      <w:proofErr w:type="spellEnd"/>
      <w:r w:rsidRPr="00733C3F">
        <w:rPr>
          <w:lang w:val="et-EE" w:eastAsia="et-EE"/>
        </w:rPr>
        <w:t xml:space="preserve"> </w:t>
      </w:r>
      <w:proofErr w:type="spellStart"/>
      <w:r w:rsidRPr="00733C3F">
        <w:rPr>
          <w:lang w:val="et-EE" w:eastAsia="et-EE"/>
        </w:rPr>
        <w:t>Vasko</w:t>
      </w:r>
      <w:proofErr w:type="spellEnd"/>
    </w:p>
    <w:p w14:paraId="02F5A271" w14:textId="0F15FF0C" w:rsidR="00C00291" w:rsidRPr="00733C3F" w:rsidRDefault="00C00291" w:rsidP="00DE77FB">
      <w:pPr>
        <w:jc w:val="both"/>
        <w:rPr>
          <w:lang w:val="et-EE"/>
        </w:rPr>
      </w:pPr>
      <w:r w:rsidRPr="00733C3F">
        <w:rPr>
          <w:lang w:val="et-EE"/>
        </w:rPr>
        <w:t>Õigus- ja hangete osakonna juhataja</w:t>
      </w:r>
    </w:p>
    <w:p w14:paraId="798DAAFA" w14:textId="77777777" w:rsidR="00285EDE" w:rsidRPr="00733C3F" w:rsidRDefault="00285EDE" w:rsidP="00DE77FB">
      <w:pPr>
        <w:jc w:val="both"/>
        <w:rPr>
          <w:lang w:val="et-EE"/>
        </w:rPr>
      </w:pPr>
    </w:p>
    <w:p w14:paraId="4AE52C96" w14:textId="77777777" w:rsidR="001C2531" w:rsidRPr="00733C3F" w:rsidRDefault="001C2531" w:rsidP="00DE77FB">
      <w:pPr>
        <w:jc w:val="both"/>
        <w:outlineLvl w:val="0"/>
        <w:rPr>
          <w:lang w:val="et-EE"/>
        </w:rPr>
      </w:pPr>
    </w:p>
    <w:p w14:paraId="54EC4265" w14:textId="77777777" w:rsidR="006726C0" w:rsidRPr="00733C3F" w:rsidRDefault="006726C0" w:rsidP="00DE77FB">
      <w:pPr>
        <w:jc w:val="both"/>
        <w:outlineLvl w:val="0"/>
        <w:rPr>
          <w:lang w:val="et-EE"/>
        </w:rPr>
      </w:pPr>
    </w:p>
    <w:p w14:paraId="06BBF69C" w14:textId="77777777" w:rsidR="00D52840" w:rsidRPr="00733C3F" w:rsidRDefault="00D52840" w:rsidP="00DE77FB">
      <w:pPr>
        <w:jc w:val="both"/>
        <w:outlineLvl w:val="0"/>
        <w:rPr>
          <w:lang w:val="et-EE"/>
        </w:rPr>
      </w:pPr>
    </w:p>
    <w:sectPr w:rsidR="00D52840" w:rsidRPr="00733C3F" w:rsidSect="00F452B9">
      <w:headerReference w:type="default" r:id="rId9"/>
      <w:pgSz w:w="11906" w:h="16838"/>
      <w:pgMar w:top="1843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0997" w14:textId="77777777" w:rsidR="00C96330" w:rsidRDefault="00C96330">
      <w:r>
        <w:separator/>
      </w:r>
    </w:p>
  </w:endnote>
  <w:endnote w:type="continuationSeparator" w:id="0">
    <w:p w14:paraId="3D493D79" w14:textId="77777777" w:rsidR="00C96330" w:rsidRDefault="00C9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284D" w14:textId="77777777" w:rsidR="00C96330" w:rsidRDefault="00C96330">
      <w:r>
        <w:separator/>
      </w:r>
    </w:p>
  </w:footnote>
  <w:footnote w:type="continuationSeparator" w:id="0">
    <w:p w14:paraId="620E5951" w14:textId="77777777" w:rsidR="00C96330" w:rsidRDefault="00C9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666E" w14:textId="24714790" w:rsidR="006E1AF6" w:rsidRDefault="00563E61">
    <w:pPr>
      <w:framePr w:w="3289" w:h="851" w:wrap="around" w:vAnchor="page" w:hAnchor="page" w:x="8052" w:y="625"/>
    </w:pPr>
    <w:r>
      <w:rPr>
        <w:noProof/>
      </w:rPr>
      <w:drawing>
        <wp:inline distT="0" distB="0" distL="0" distR="0" wp14:anchorId="7F0EB939" wp14:editId="2B6D8AC4">
          <wp:extent cx="2087880" cy="541020"/>
          <wp:effectExtent l="0" t="0" r="0" b="0"/>
          <wp:docPr id="106496730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356D7" w14:textId="77777777" w:rsidR="006E1AF6" w:rsidRDefault="006E1AF6">
    <w:pPr>
      <w:jc w:val="both"/>
    </w:pPr>
  </w:p>
  <w:p w14:paraId="15073785" w14:textId="77777777" w:rsidR="006E1AF6" w:rsidRDefault="006E1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37C0"/>
    <w:multiLevelType w:val="hybridMultilevel"/>
    <w:tmpl w:val="C5A60E26"/>
    <w:lvl w:ilvl="0" w:tplc="8F94BE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81857"/>
    <w:multiLevelType w:val="multilevel"/>
    <w:tmpl w:val="D6201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20081C"/>
    <w:multiLevelType w:val="hybridMultilevel"/>
    <w:tmpl w:val="BAD27B92"/>
    <w:lvl w:ilvl="0" w:tplc="5F3AA8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E2861"/>
    <w:multiLevelType w:val="multilevel"/>
    <w:tmpl w:val="B386C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3D2221"/>
    <w:multiLevelType w:val="hybridMultilevel"/>
    <w:tmpl w:val="93F0DEF4"/>
    <w:lvl w:ilvl="0" w:tplc="92E83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3D6"/>
    <w:multiLevelType w:val="hybridMultilevel"/>
    <w:tmpl w:val="80A49D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51056"/>
    <w:multiLevelType w:val="hybridMultilevel"/>
    <w:tmpl w:val="ADCC18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344E8"/>
    <w:multiLevelType w:val="hybridMultilevel"/>
    <w:tmpl w:val="3E9681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81A30"/>
    <w:multiLevelType w:val="hybridMultilevel"/>
    <w:tmpl w:val="89BC5B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D283D"/>
    <w:multiLevelType w:val="multilevel"/>
    <w:tmpl w:val="AE686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4A25B9E"/>
    <w:multiLevelType w:val="multilevel"/>
    <w:tmpl w:val="C2E692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F2A7A84"/>
    <w:multiLevelType w:val="multilevel"/>
    <w:tmpl w:val="C2B418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F5F602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E171EE"/>
    <w:multiLevelType w:val="hybridMultilevel"/>
    <w:tmpl w:val="CA105A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B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kern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4690991">
    <w:abstractNumId w:val="0"/>
  </w:num>
  <w:num w:numId="2" w16cid:durableId="278069390">
    <w:abstractNumId w:val="2"/>
  </w:num>
  <w:num w:numId="3" w16cid:durableId="1796361917">
    <w:abstractNumId w:val="12"/>
  </w:num>
  <w:num w:numId="4" w16cid:durableId="1636369134">
    <w:abstractNumId w:val="1"/>
  </w:num>
  <w:num w:numId="5" w16cid:durableId="351536106">
    <w:abstractNumId w:val="11"/>
  </w:num>
  <w:num w:numId="6" w16cid:durableId="1745836429">
    <w:abstractNumId w:val="8"/>
  </w:num>
  <w:num w:numId="7" w16cid:durableId="1019161361">
    <w:abstractNumId w:val="6"/>
  </w:num>
  <w:num w:numId="8" w16cid:durableId="1653097412">
    <w:abstractNumId w:val="14"/>
  </w:num>
  <w:num w:numId="9" w16cid:durableId="1836023097">
    <w:abstractNumId w:val="7"/>
  </w:num>
  <w:num w:numId="10" w16cid:durableId="1401904187">
    <w:abstractNumId w:val="3"/>
  </w:num>
  <w:num w:numId="11" w16cid:durableId="65298057">
    <w:abstractNumId w:val="13"/>
  </w:num>
  <w:num w:numId="12" w16cid:durableId="2094088908">
    <w:abstractNumId w:val="5"/>
  </w:num>
  <w:num w:numId="13" w16cid:durableId="1244025285">
    <w:abstractNumId w:val="9"/>
  </w:num>
  <w:num w:numId="14" w16cid:durableId="1248921150">
    <w:abstractNumId w:val="15"/>
  </w:num>
  <w:num w:numId="15" w16cid:durableId="369957742">
    <w:abstractNumId w:val="10"/>
  </w:num>
  <w:num w:numId="16" w16cid:durableId="1478649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0959"/>
    <w:rsid w:val="00020A90"/>
    <w:rsid w:val="00022E30"/>
    <w:rsid w:val="00024C37"/>
    <w:rsid w:val="000345C7"/>
    <w:rsid w:val="000405A6"/>
    <w:rsid w:val="00041F74"/>
    <w:rsid w:val="000454EC"/>
    <w:rsid w:val="00051A58"/>
    <w:rsid w:val="00052F93"/>
    <w:rsid w:val="00062969"/>
    <w:rsid w:val="000662A0"/>
    <w:rsid w:val="00067CFE"/>
    <w:rsid w:val="000961FD"/>
    <w:rsid w:val="000A29D9"/>
    <w:rsid w:val="000C6211"/>
    <w:rsid w:val="000C76D6"/>
    <w:rsid w:val="000D616B"/>
    <w:rsid w:val="000D7EAA"/>
    <w:rsid w:val="000E0F05"/>
    <w:rsid w:val="000E111D"/>
    <w:rsid w:val="000E1E4C"/>
    <w:rsid w:val="000E2263"/>
    <w:rsid w:val="000E4A49"/>
    <w:rsid w:val="000F6EF1"/>
    <w:rsid w:val="0010223B"/>
    <w:rsid w:val="00103AB6"/>
    <w:rsid w:val="00113230"/>
    <w:rsid w:val="00114446"/>
    <w:rsid w:val="001158AF"/>
    <w:rsid w:val="00116012"/>
    <w:rsid w:val="00117BFE"/>
    <w:rsid w:val="0013689D"/>
    <w:rsid w:val="001525AD"/>
    <w:rsid w:val="00165C40"/>
    <w:rsid w:val="001677B8"/>
    <w:rsid w:val="0017079A"/>
    <w:rsid w:val="001712C8"/>
    <w:rsid w:val="00171847"/>
    <w:rsid w:val="00176397"/>
    <w:rsid w:val="001804B5"/>
    <w:rsid w:val="00183528"/>
    <w:rsid w:val="00183D2E"/>
    <w:rsid w:val="00193AAC"/>
    <w:rsid w:val="00194F48"/>
    <w:rsid w:val="001B4475"/>
    <w:rsid w:val="001C2531"/>
    <w:rsid w:val="001D4E5C"/>
    <w:rsid w:val="001D56B0"/>
    <w:rsid w:val="001F0B3E"/>
    <w:rsid w:val="001F0C4C"/>
    <w:rsid w:val="001F719E"/>
    <w:rsid w:val="00215DB8"/>
    <w:rsid w:val="002242CE"/>
    <w:rsid w:val="002258A0"/>
    <w:rsid w:val="002277C5"/>
    <w:rsid w:val="00236813"/>
    <w:rsid w:val="00236EEE"/>
    <w:rsid w:val="002401BD"/>
    <w:rsid w:val="00241E04"/>
    <w:rsid w:val="0024567B"/>
    <w:rsid w:val="0025344E"/>
    <w:rsid w:val="002611CD"/>
    <w:rsid w:val="002729E1"/>
    <w:rsid w:val="00272D06"/>
    <w:rsid w:val="002734BC"/>
    <w:rsid w:val="002735C3"/>
    <w:rsid w:val="00274B71"/>
    <w:rsid w:val="00285EDE"/>
    <w:rsid w:val="00291AA8"/>
    <w:rsid w:val="00291B39"/>
    <w:rsid w:val="002B2836"/>
    <w:rsid w:val="002B4B6B"/>
    <w:rsid w:val="002C7597"/>
    <w:rsid w:val="002D0F65"/>
    <w:rsid w:val="002D30DD"/>
    <w:rsid w:val="002D7C13"/>
    <w:rsid w:val="002E242B"/>
    <w:rsid w:val="002E2EB4"/>
    <w:rsid w:val="002E46FD"/>
    <w:rsid w:val="002E527E"/>
    <w:rsid w:val="002F1F70"/>
    <w:rsid w:val="00311C26"/>
    <w:rsid w:val="00312E20"/>
    <w:rsid w:val="00316711"/>
    <w:rsid w:val="00321442"/>
    <w:rsid w:val="00334E85"/>
    <w:rsid w:val="003552DE"/>
    <w:rsid w:val="00370CD6"/>
    <w:rsid w:val="003741CD"/>
    <w:rsid w:val="003800D8"/>
    <w:rsid w:val="00382335"/>
    <w:rsid w:val="0038316A"/>
    <w:rsid w:val="00392A9F"/>
    <w:rsid w:val="00394F17"/>
    <w:rsid w:val="00397AB4"/>
    <w:rsid w:val="003A038B"/>
    <w:rsid w:val="003A1865"/>
    <w:rsid w:val="003B2E8A"/>
    <w:rsid w:val="003C0ACA"/>
    <w:rsid w:val="003D24AA"/>
    <w:rsid w:val="003D7DB9"/>
    <w:rsid w:val="003E01EC"/>
    <w:rsid w:val="003E7978"/>
    <w:rsid w:val="003E7B2C"/>
    <w:rsid w:val="003F2103"/>
    <w:rsid w:val="003F4060"/>
    <w:rsid w:val="004004EF"/>
    <w:rsid w:val="004133A3"/>
    <w:rsid w:val="00415F95"/>
    <w:rsid w:val="00416C71"/>
    <w:rsid w:val="00442053"/>
    <w:rsid w:val="004450A1"/>
    <w:rsid w:val="00454519"/>
    <w:rsid w:val="00475DF8"/>
    <w:rsid w:val="0047627D"/>
    <w:rsid w:val="00496486"/>
    <w:rsid w:val="004A2817"/>
    <w:rsid w:val="004C04C0"/>
    <w:rsid w:val="004C180C"/>
    <w:rsid w:val="004C5927"/>
    <w:rsid w:val="004D0BD3"/>
    <w:rsid w:val="004D3A9B"/>
    <w:rsid w:val="005018E1"/>
    <w:rsid w:val="00526675"/>
    <w:rsid w:val="00527E35"/>
    <w:rsid w:val="00531531"/>
    <w:rsid w:val="00534435"/>
    <w:rsid w:val="00540496"/>
    <w:rsid w:val="00543765"/>
    <w:rsid w:val="00552014"/>
    <w:rsid w:val="0055239E"/>
    <w:rsid w:val="005525B0"/>
    <w:rsid w:val="00552BE3"/>
    <w:rsid w:val="005541BF"/>
    <w:rsid w:val="00557CF9"/>
    <w:rsid w:val="00563E61"/>
    <w:rsid w:val="0056536A"/>
    <w:rsid w:val="00570BEC"/>
    <w:rsid w:val="00581593"/>
    <w:rsid w:val="00593328"/>
    <w:rsid w:val="0059556D"/>
    <w:rsid w:val="005A0633"/>
    <w:rsid w:val="005A07D7"/>
    <w:rsid w:val="005B2052"/>
    <w:rsid w:val="005D162F"/>
    <w:rsid w:val="005D7043"/>
    <w:rsid w:val="005F0568"/>
    <w:rsid w:val="005F3B72"/>
    <w:rsid w:val="005F54F0"/>
    <w:rsid w:val="00601DA7"/>
    <w:rsid w:val="006066E7"/>
    <w:rsid w:val="00607C88"/>
    <w:rsid w:val="00615DE6"/>
    <w:rsid w:val="0061617D"/>
    <w:rsid w:val="00623B83"/>
    <w:rsid w:val="0062476D"/>
    <w:rsid w:val="00627357"/>
    <w:rsid w:val="0062745F"/>
    <w:rsid w:val="00627EE6"/>
    <w:rsid w:val="00642120"/>
    <w:rsid w:val="006431A1"/>
    <w:rsid w:val="00644F4B"/>
    <w:rsid w:val="006526A5"/>
    <w:rsid w:val="00656CF0"/>
    <w:rsid w:val="00660115"/>
    <w:rsid w:val="006603F8"/>
    <w:rsid w:val="00670D82"/>
    <w:rsid w:val="006723E1"/>
    <w:rsid w:val="006726C0"/>
    <w:rsid w:val="00676B51"/>
    <w:rsid w:val="006932DA"/>
    <w:rsid w:val="006C1313"/>
    <w:rsid w:val="006C1398"/>
    <w:rsid w:val="006C4B9C"/>
    <w:rsid w:val="006C6AE4"/>
    <w:rsid w:val="006D0E26"/>
    <w:rsid w:val="006D3ACB"/>
    <w:rsid w:val="006E1AF6"/>
    <w:rsid w:val="006E2356"/>
    <w:rsid w:val="006E48A6"/>
    <w:rsid w:val="006F2304"/>
    <w:rsid w:val="006F5DC9"/>
    <w:rsid w:val="00701462"/>
    <w:rsid w:val="007265B2"/>
    <w:rsid w:val="00733C3F"/>
    <w:rsid w:val="007347A8"/>
    <w:rsid w:val="00735DDA"/>
    <w:rsid w:val="007405AB"/>
    <w:rsid w:val="007664C5"/>
    <w:rsid w:val="007677EE"/>
    <w:rsid w:val="00771B70"/>
    <w:rsid w:val="00775C55"/>
    <w:rsid w:val="00790F4B"/>
    <w:rsid w:val="007A1D85"/>
    <w:rsid w:val="007A3128"/>
    <w:rsid w:val="007A4313"/>
    <w:rsid w:val="007B0E44"/>
    <w:rsid w:val="007B3B2B"/>
    <w:rsid w:val="007C3059"/>
    <w:rsid w:val="007C553B"/>
    <w:rsid w:val="007D16A9"/>
    <w:rsid w:val="007D37EE"/>
    <w:rsid w:val="007D5AB4"/>
    <w:rsid w:val="007E19EE"/>
    <w:rsid w:val="007F34EB"/>
    <w:rsid w:val="007F53F9"/>
    <w:rsid w:val="007F7928"/>
    <w:rsid w:val="007F7C43"/>
    <w:rsid w:val="00803199"/>
    <w:rsid w:val="00821D28"/>
    <w:rsid w:val="00823FAB"/>
    <w:rsid w:val="00843A1D"/>
    <w:rsid w:val="00844E3F"/>
    <w:rsid w:val="00846EFA"/>
    <w:rsid w:val="008477EB"/>
    <w:rsid w:val="0085204D"/>
    <w:rsid w:val="00857C12"/>
    <w:rsid w:val="00857E63"/>
    <w:rsid w:val="00861EA5"/>
    <w:rsid w:val="008628F3"/>
    <w:rsid w:val="00866A42"/>
    <w:rsid w:val="008707F6"/>
    <w:rsid w:val="00880DC7"/>
    <w:rsid w:val="0088253D"/>
    <w:rsid w:val="0088583A"/>
    <w:rsid w:val="0088614C"/>
    <w:rsid w:val="008A445C"/>
    <w:rsid w:val="008A6819"/>
    <w:rsid w:val="008B3F70"/>
    <w:rsid w:val="008C0F4D"/>
    <w:rsid w:val="008C19BC"/>
    <w:rsid w:val="008C3D94"/>
    <w:rsid w:val="008C5D49"/>
    <w:rsid w:val="008D3F82"/>
    <w:rsid w:val="008E23E2"/>
    <w:rsid w:val="008E454A"/>
    <w:rsid w:val="008F16BE"/>
    <w:rsid w:val="008F22BB"/>
    <w:rsid w:val="008F4C80"/>
    <w:rsid w:val="008F4F9A"/>
    <w:rsid w:val="008F617C"/>
    <w:rsid w:val="00900AEE"/>
    <w:rsid w:val="00903611"/>
    <w:rsid w:val="00906528"/>
    <w:rsid w:val="00920322"/>
    <w:rsid w:val="009234AE"/>
    <w:rsid w:val="00932E2E"/>
    <w:rsid w:val="0093610F"/>
    <w:rsid w:val="00942213"/>
    <w:rsid w:val="009470E6"/>
    <w:rsid w:val="00947C08"/>
    <w:rsid w:val="00955358"/>
    <w:rsid w:val="00957D84"/>
    <w:rsid w:val="00962179"/>
    <w:rsid w:val="00971C82"/>
    <w:rsid w:val="00971D86"/>
    <w:rsid w:val="0098233C"/>
    <w:rsid w:val="009928D0"/>
    <w:rsid w:val="00994F69"/>
    <w:rsid w:val="009A1F56"/>
    <w:rsid w:val="009A2CC6"/>
    <w:rsid w:val="009A5361"/>
    <w:rsid w:val="009A5937"/>
    <w:rsid w:val="009A779E"/>
    <w:rsid w:val="009B1ECB"/>
    <w:rsid w:val="009B64D3"/>
    <w:rsid w:val="009C5E56"/>
    <w:rsid w:val="009D28FE"/>
    <w:rsid w:val="009D46FB"/>
    <w:rsid w:val="009D7736"/>
    <w:rsid w:val="009E3812"/>
    <w:rsid w:val="009E68B3"/>
    <w:rsid w:val="009E6A01"/>
    <w:rsid w:val="009F13A5"/>
    <w:rsid w:val="009F3292"/>
    <w:rsid w:val="009F743D"/>
    <w:rsid w:val="00A06CB2"/>
    <w:rsid w:val="00A15911"/>
    <w:rsid w:val="00A15E07"/>
    <w:rsid w:val="00A31EF7"/>
    <w:rsid w:val="00A32C2E"/>
    <w:rsid w:val="00A404F7"/>
    <w:rsid w:val="00A415A8"/>
    <w:rsid w:val="00A41D00"/>
    <w:rsid w:val="00A445AE"/>
    <w:rsid w:val="00A46F63"/>
    <w:rsid w:val="00A47E79"/>
    <w:rsid w:val="00A55F59"/>
    <w:rsid w:val="00A56EFD"/>
    <w:rsid w:val="00A64F17"/>
    <w:rsid w:val="00A6594B"/>
    <w:rsid w:val="00A674DE"/>
    <w:rsid w:val="00A7090F"/>
    <w:rsid w:val="00A712B8"/>
    <w:rsid w:val="00A73703"/>
    <w:rsid w:val="00A74CD5"/>
    <w:rsid w:val="00A75FB9"/>
    <w:rsid w:val="00A86EA1"/>
    <w:rsid w:val="00A87590"/>
    <w:rsid w:val="00A87E24"/>
    <w:rsid w:val="00A934EC"/>
    <w:rsid w:val="00A94C5B"/>
    <w:rsid w:val="00A96B1B"/>
    <w:rsid w:val="00AA0E62"/>
    <w:rsid w:val="00AA24BB"/>
    <w:rsid w:val="00AA5F56"/>
    <w:rsid w:val="00AB13C7"/>
    <w:rsid w:val="00AB16DA"/>
    <w:rsid w:val="00AB6C24"/>
    <w:rsid w:val="00AC128C"/>
    <w:rsid w:val="00AC3A71"/>
    <w:rsid w:val="00AC4F14"/>
    <w:rsid w:val="00AC5F95"/>
    <w:rsid w:val="00AC67B5"/>
    <w:rsid w:val="00AD1430"/>
    <w:rsid w:val="00AD3E14"/>
    <w:rsid w:val="00AD7720"/>
    <w:rsid w:val="00AE008C"/>
    <w:rsid w:val="00AE3C1C"/>
    <w:rsid w:val="00B05755"/>
    <w:rsid w:val="00B131C8"/>
    <w:rsid w:val="00B140C3"/>
    <w:rsid w:val="00B17441"/>
    <w:rsid w:val="00B200B0"/>
    <w:rsid w:val="00B31FBE"/>
    <w:rsid w:val="00B337D7"/>
    <w:rsid w:val="00B33A64"/>
    <w:rsid w:val="00B34789"/>
    <w:rsid w:val="00B40E03"/>
    <w:rsid w:val="00B541A3"/>
    <w:rsid w:val="00B63B43"/>
    <w:rsid w:val="00B7234C"/>
    <w:rsid w:val="00B7351C"/>
    <w:rsid w:val="00B76EB0"/>
    <w:rsid w:val="00B80082"/>
    <w:rsid w:val="00B8042C"/>
    <w:rsid w:val="00B83945"/>
    <w:rsid w:val="00B83AD5"/>
    <w:rsid w:val="00B9478D"/>
    <w:rsid w:val="00BA34DE"/>
    <w:rsid w:val="00BA6E55"/>
    <w:rsid w:val="00BB6D19"/>
    <w:rsid w:val="00BC4AF2"/>
    <w:rsid w:val="00BC4C54"/>
    <w:rsid w:val="00BC5713"/>
    <w:rsid w:val="00BC6F7F"/>
    <w:rsid w:val="00BC7D8D"/>
    <w:rsid w:val="00BE34B0"/>
    <w:rsid w:val="00BF0C04"/>
    <w:rsid w:val="00C00291"/>
    <w:rsid w:val="00C0121B"/>
    <w:rsid w:val="00C02130"/>
    <w:rsid w:val="00C049AD"/>
    <w:rsid w:val="00C1333F"/>
    <w:rsid w:val="00C158BE"/>
    <w:rsid w:val="00C16455"/>
    <w:rsid w:val="00C1690F"/>
    <w:rsid w:val="00C23F02"/>
    <w:rsid w:val="00C42008"/>
    <w:rsid w:val="00C4283D"/>
    <w:rsid w:val="00C53225"/>
    <w:rsid w:val="00C54814"/>
    <w:rsid w:val="00C62CD4"/>
    <w:rsid w:val="00C64D51"/>
    <w:rsid w:val="00C73292"/>
    <w:rsid w:val="00C74D4C"/>
    <w:rsid w:val="00C76820"/>
    <w:rsid w:val="00C76CFE"/>
    <w:rsid w:val="00C8557C"/>
    <w:rsid w:val="00C86F6D"/>
    <w:rsid w:val="00C87F4F"/>
    <w:rsid w:val="00C91241"/>
    <w:rsid w:val="00C96330"/>
    <w:rsid w:val="00C96F1C"/>
    <w:rsid w:val="00CA1754"/>
    <w:rsid w:val="00CA2544"/>
    <w:rsid w:val="00CA7FCC"/>
    <w:rsid w:val="00CB56CA"/>
    <w:rsid w:val="00CB59EC"/>
    <w:rsid w:val="00CC0063"/>
    <w:rsid w:val="00CC5DB3"/>
    <w:rsid w:val="00CD06E9"/>
    <w:rsid w:val="00CD6E83"/>
    <w:rsid w:val="00CF06EC"/>
    <w:rsid w:val="00CF5A92"/>
    <w:rsid w:val="00D00A2D"/>
    <w:rsid w:val="00D038E7"/>
    <w:rsid w:val="00D15281"/>
    <w:rsid w:val="00D23B1D"/>
    <w:rsid w:val="00D30080"/>
    <w:rsid w:val="00D37191"/>
    <w:rsid w:val="00D41F3A"/>
    <w:rsid w:val="00D51EE9"/>
    <w:rsid w:val="00D521DA"/>
    <w:rsid w:val="00D52840"/>
    <w:rsid w:val="00D60C4F"/>
    <w:rsid w:val="00D72F9F"/>
    <w:rsid w:val="00D75ABE"/>
    <w:rsid w:val="00D765F1"/>
    <w:rsid w:val="00D82B8A"/>
    <w:rsid w:val="00D82DDE"/>
    <w:rsid w:val="00D91656"/>
    <w:rsid w:val="00D93D0E"/>
    <w:rsid w:val="00DB0D99"/>
    <w:rsid w:val="00DB1ECA"/>
    <w:rsid w:val="00DB7426"/>
    <w:rsid w:val="00DB7BBA"/>
    <w:rsid w:val="00DC2E4D"/>
    <w:rsid w:val="00DD2A41"/>
    <w:rsid w:val="00DE77FB"/>
    <w:rsid w:val="00DF1D7C"/>
    <w:rsid w:val="00DF20D2"/>
    <w:rsid w:val="00DF2858"/>
    <w:rsid w:val="00DF351D"/>
    <w:rsid w:val="00E04ABF"/>
    <w:rsid w:val="00E061DF"/>
    <w:rsid w:val="00E10EE0"/>
    <w:rsid w:val="00E17C25"/>
    <w:rsid w:val="00E23939"/>
    <w:rsid w:val="00E23D3D"/>
    <w:rsid w:val="00E266AF"/>
    <w:rsid w:val="00E30196"/>
    <w:rsid w:val="00E306C1"/>
    <w:rsid w:val="00E30DC7"/>
    <w:rsid w:val="00E31102"/>
    <w:rsid w:val="00E36C49"/>
    <w:rsid w:val="00E468DC"/>
    <w:rsid w:val="00E63D73"/>
    <w:rsid w:val="00E74077"/>
    <w:rsid w:val="00E7686C"/>
    <w:rsid w:val="00E91583"/>
    <w:rsid w:val="00EA44EF"/>
    <w:rsid w:val="00EC0428"/>
    <w:rsid w:val="00ED0450"/>
    <w:rsid w:val="00EE2280"/>
    <w:rsid w:val="00EE2D5A"/>
    <w:rsid w:val="00EF3419"/>
    <w:rsid w:val="00EF6169"/>
    <w:rsid w:val="00EF6D80"/>
    <w:rsid w:val="00F000EB"/>
    <w:rsid w:val="00F0170D"/>
    <w:rsid w:val="00F03BBC"/>
    <w:rsid w:val="00F1251F"/>
    <w:rsid w:val="00F24778"/>
    <w:rsid w:val="00F31236"/>
    <w:rsid w:val="00F3547B"/>
    <w:rsid w:val="00F37649"/>
    <w:rsid w:val="00F37738"/>
    <w:rsid w:val="00F42268"/>
    <w:rsid w:val="00F452B9"/>
    <w:rsid w:val="00F519B8"/>
    <w:rsid w:val="00F53AFF"/>
    <w:rsid w:val="00F60301"/>
    <w:rsid w:val="00F66D0B"/>
    <w:rsid w:val="00F755BC"/>
    <w:rsid w:val="00F76FDF"/>
    <w:rsid w:val="00F8148C"/>
    <w:rsid w:val="00F81E20"/>
    <w:rsid w:val="00F84B70"/>
    <w:rsid w:val="00F8501B"/>
    <w:rsid w:val="00FA4864"/>
    <w:rsid w:val="00FA7165"/>
    <w:rsid w:val="00FB656E"/>
    <w:rsid w:val="00FC5697"/>
    <w:rsid w:val="00FC62A1"/>
    <w:rsid w:val="00FD07C9"/>
    <w:rsid w:val="00FD339C"/>
    <w:rsid w:val="00FE7F12"/>
    <w:rsid w:val="00FF10B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97C9E"/>
  <w15:chartTrackingRefBased/>
  <w15:docId w15:val="{CD405B36-71B1-44A4-A3D3-7591A68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  <w:lang w:val="et-E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  <w:lang w:val="et-EE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  <w:lang w:val="et-EE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rsid w:val="002B2836"/>
    <w:rPr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A41D00"/>
    <w:rPr>
      <w:sz w:val="24"/>
      <w:szCs w:val="24"/>
      <w:lang w:val="en-GB" w:eastAsia="en-US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A41D00"/>
    <w:pPr>
      <w:suppressAutoHyphens/>
      <w:ind w:left="720"/>
      <w:contextualSpacing/>
    </w:pPr>
    <w:rPr>
      <w:lang w:val="et-EE" w:eastAsia="ar-SA"/>
    </w:rPr>
  </w:style>
  <w:style w:type="character" w:customStyle="1" w:styleId="Heading2Char">
    <w:name w:val="Heading 2 Char"/>
    <w:basedOn w:val="DefaultParagraphFont"/>
    <w:link w:val="Heading2"/>
    <w:semiHidden/>
    <w:rsid w:val="006E23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locked/>
    <w:rsid w:val="00DE77FB"/>
    <w:rPr>
      <w:sz w:val="24"/>
      <w:szCs w:val="24"/>
      <w:lang w:eastAsia="ar-SA"/>
    </w:rPr>
  </w:style>
  <w:style w:type="table" w:styleId="TableGrid">
    <w:name w:val="Table Grid"/>
    <w:basedOn w:val="TableNormal"/>
    <w:rsid w:val="008F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D3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AC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3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4C42-31E7-42A2-9BDA-A4C57A5D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424</Words>
  <Characters>2991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27</cp:revision>
  <cp:lastPrinted>2014-08-25T13:40:00Z</cp:lastPrinted>
  <dcterms:created xsi:type="dcterms:W3CDTF">2025-11-28T12:35:00Z</dcterms:created>
  <dcterms:modified xsi:type="dcterms:W3CDTF">2026-03-24T14:02:00Z</dcterms:modified>
</cp:coreProperties>
</file>